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921" w:rsidRDefault="00423921" w:rsidP="00423921">
      <w:pPr>
        <w:shd w:val="clear" w:color="auto" w:fill="FFFFFF"/>
        <w:spacing w:after="0" w:line="240" w:lineRule="auto"/>
        <w:rPr>
          <w:rFonts w:ascii="Times New Roman" w:eastAsia="Times New Roman" w:hAnsi="Times New Roman" w:cs="Times New Roman"/>
          <w:b/>
          <w:bCs/>
          <w:color w:val="000000"/>
          <w:sz w:val="24"/>
          <w:szCs w:val="24"/>
        </w:rPr>
      </w:pPr>
      <w:r>
        <w:rPr>
          <w:rFonts w:ascii="Times New Roman" w:hAnsi="Times New Roman" w:cs="Times New Roman"/>
          <w:noProof/>
          <w:sz w:val="24"/>
          <w:szCs w:val="24"/>
        </w:rPr>
        <w:drawing>
          <wp:inline distT="0" distB="0" distL="0" distR="0" wp14:anchorId="11D5ABAA" wp14:editId="4D274723">
            <wp:extent cx="3879057" cy="17240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904848" cy="1735488"/>
                    </a:xfrm>
                    <a:prstGeom prst="rect">
                      <a:avLst/>
                    </a:prstGeom>
                  </pic:spPr>
                </pic:pic>
              </a:graphicData>
            </a:graphic>
          </wp:inline>
        </w:drawing>
      </w:r>
    </w:p>
    <w:p w:rsidR="00423921" w:rsidRDefault="00423921" w:rsidP="00423921">
      <w:pPr>
        <w:shd w:val="clear" w:color="auto" w:fill="FFFFFF"/>
        <w:spacing w:after="0" w:line="240" w:lineRule="auto"/>
        <w:rPr>
          <w:rFonts w:ascii="Times New Roman" w:eastAsia="Times New Roman" w:hAnsi="Times New Roman" w:cs="Times New Roman"/>
          <w:b/>
          <w:bCs/>
          <w:color w:val="000000"/>
          <w:sz w:val="24"/>
          <w:szCs w:val="24"/>
        </w:rPr>
      </w:pPr>
    </w:p>
    <w:p w:rsidR="00423921" w:rsidRDefault="00AE77FE" w:rsidP="00423921">
      <w:pPr>
        <w:shd w:val="clear" w:color="auto" w:fill="FFFFFF"/>
        <w:spacing w:after="0" w:line="240" w:lineRule="auto"/>
        <w:rPr>
          <w:rFonts w:ascii="Verdana" w:eastAsia="Times New Roman" w:hAnsi="Verdana" w:cs="Times New Roman"/>
          <w:color w:val="000000"/>
          <w:sz w:val="24"/>
          <w:szCs w:val="24"/>
        </w:rPr>
      </w:pPr>
      <w:r>
        <w:rPr>
          <w:rFonts w:ascii="Times New Roman" w:eastAsia="Times New Roman" w:hAnsi="Times New Roman" w:cs="Times New Roman"/>
          <w:b/>
          <w:bCs/>
          <w:color w:val="000000"/>
          <w:sz w:val="24"/>
          <w:szCs w:val="24"/>
        </w:rPr>
        <w:t>Satur</w:t>
      </w:r>
      <w:r w:rsidR="00423921">
        <w:rPr>
          <w:rFonts w:ascii="Times New Roman" w:eastAsia="Times New Roman" w:hAnsi="Times New Roman" w:cs="Times New Roman"/>
          <w:b/>
          <w:bCs/>
          <w:color w:val="000000"/>
          <w:sz w:val="24"/>
          <w:szCs w:val="24"/>
        </w:rPr>
        <w:t xml:space="preserve">day, August </w:t>
      </w:r>
      <w:r>
        <w:rPr>
          <w:rFonts w:ascii="Times New Roman" w:eastAsia="Times New Roman" w:hAnsi="Times New Roman" w:cs="Times New Roman"/>
          <w:b/>
          <w:bCs/>
          <w:color w:val="000000"/>
          <w:sz w:val="24"/>
          <w:szCs w:val="24"/>
        </w:rPr>
        <w:t>26</w:t>
      </w:r>
      <w:r w:rsidR="00423921">
        <w:rPr>
          <w:rFonts w:ascii="Times New Roman" w:eastAsia="Times New Roman" w:hAnsi="Times New Roman" w:cs="Times New Roman"/>
          <w:b/>
          <w:bCs/>
          <w:color w:val="000000"/>
          <w:sz w:val="24"/>
          <w:szCs w:val="24"/>
        </w:rPr>
        <w:t>, 2017</w:t>
      </w:r>
    </w:p>
    <w:p w:rsidR="00423921" w:rsidRDefault="00423921" w:rsidP="00423921">
      <w:pPr>
        <w:shd w:val="clear" w:color="auto" w:fill="FFFFFF"/>
        <w:spacing w:after="0" w:line="240" w:lineRule="auto"/>
        <w:rPr>
          <w:rFonts w:ascii="Verdana" w:eastAsia="Times New Roman" w:hAnsi="Verdana" w:cs="Times New Roman"/>
          <w:color w:val="000000"/>
          <w:sz w:val="24"/>
          <w:szCs w:val="24"/>
        </w:rPr>
      </w:pPr>
      <w:r>
        <w:rPr>
          <w:rFonts w:ascii="Arial" w:eastAsia="Times New Roman" w:hAnsi="Arial" w:cs="Arial"/>
          <w:color w:val="000000"/>
          <w:sz w:val="20"/>
          <w:szCs w:val="20"/>
        </w:rPr>
        <w:t> </w:t>
      </w:r>
    </w:p>
    <w:p w:rsidR="00423921" w:rsidRDefault="00423921" w:rsidP="00423921">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For Immediate Release</w:t>
      </w:r>
      <w:r>
        <w:rPr>
          <w:rFonts w:ascii="Times New Roman" w:eastAsia="Times New Roman" w:hAnsi="Times New Roman" w:cs="Times New Roman"/>
          <w:color w:val="000000" w:themeColor="text1"/>
          <w:sz w:val="24"/>
          <w:szCs w:val="24"/>
        </w:rPr>
        <w:t> </w:t>
      </w:r>
    </w:p>
    <w:p w:rsidR="00423921" w:rsidRDefault="00423921" w:rsidP="00423921">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23921" w:rsidRPr="004474C9" w:rsidRDefault="00423921" w:rsidP="00423921">
      <w:pPr>
        <w:spacing w:after="0" w:line="240" w:lineRule="auto"/>
        <w:rPr>
          <w:rFonts w:ascii="Times New Roman" w:hAnsi="Times New Roman" w:cs="Times New Roman"/>
          <w:b/>
          <w:sz w:val="24"/>
          <w:szCs w:val="24"/>
        </w:rPr>
      </w:pPr>
      <w:r>
        <w:rPr>
          <w:rFonts w:ascii="Times New Roman" w:hAnsi="Times New Roman" w:cs="Times New Roman"/>
          <w:b/>
          <w:sz w:val="24"/>
          <w:szCs w:val="24"/>
        </w:rPr>
        <w:t>THE HISTORY OF THE BLACKWELL SCHOOL COMES TO LIGHT</w:t>
      </w:r>
    </w:p>
    <w:p w:rsidR="00423921" w:rsidRDefault="00423921" w:rsidP="00423921">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w:t>
      </w:r>
    </w:p>
    <w:p w:rsidR="00423921" w:rsidRDefault="00423921" w:rsidP="00423921">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Marfa, Texas</w:t>
      </w:r>
      <w:r>
        <w:rPr>
          <w:rFonts w:ascii="Times New Roman" w:eastAsia="Times New Roman" w:hAnsi="Times New Roman" w:cs="Times New Roman"/>
          <w:color w:val="000000" w:themeColor="text1"/>
          <w:sz w:val="24"/>
          <w:szCs w:val="24"/>
        </w:rPr>
        <w:t> </w:t>
      </w:r>
    </w:p>
    <w:p w:rsidR="00EE4044" w:rsidRDefault="00EE4044" w:rsidP="00EE4044">
      <w:pPr>
        <w:spacing w:after="0" w:line="276" w:lineRule="auto"/>
        <w:rPr>
          <w:rFonts w:ascii="Times New Roman" w:hAnsi="Times New Roman" w:cs="Times New Roman"/>
          <w:sz w:val="24"/>
        </w:rPr>
      </w:pPr>
    </w:p>
    <w:p w:rsidR="007F3D13" w:rsidRDefault="007F3D13" w:rsidP="00EE4044">
      <w:pPr>
        <w:spacing w:after="0" w:line="276" w:lineRule="auto"/>
        <w:rPr>
          <w:rFonts w:ascii="Times New Roman" w:hAnsi="Times New Roman" w:cs="Times New Roman"/>
          <w:sz w:val="24"/>
        </w:rPr>
      </w:pPr>
      <w:r>
        <w:rPr>
          <w:rFonts w:ascii="Times New Roman" w:hAnsi="Times New Roman" w:cs="Times New Roman"/>
          <w:sz w:val="24"/>
        </w:rPr>
        <w:t xml:space="preserve">Students from UT San Antonio performed investigations and research at the Blackwell School </w:t>
      </w:r>
      <w:r w:rsidR="004E47F7">
        <w:rPr>
          <w:rFonts w:ascii="Times New Roman" w:hAnsi="Times New Roman" w:cs="Times New Roman"/>
          <w:sz w:val="24"/>
        </w:rPr>
        <w:t>in July</w:t>
      </w:r>
      <w:r>
        <w:rPr>
          <w:rFonts w:ascii="Times New Roman" w:hAnsi="Times New Roman" w:cs="Times New Roman"/>
          <w:sz w:val="24"/>
        </w:rPr>
        <w:t xml:space="preserve"> as part of a graduate seminar in historic preservation architecture. They recently </w:t>
      </w:r>
      <w:r w:rsidR="004E47F7">
        <w:rPr>
          <w:rFonts w:ascii="Times New Roman" w:hAnsi="Times New Roman" w:cs="Times New Roman"/>
          <w:sz w:val="24"/>
        </w:rPr>
        <w:t>submitted</w:t>
      </w:r>
      <w:r>
        <w:rPr>
          <w:rFonts w:ascii="Times New Roman" w:hAnsi="Times New Roman" w:cs="Times New Roman"/>
          <w:sz w:val="24"/>
        </w:rPr>
        <w:t xml:space="preserve"> their report which becomes the foundation for the Historic Preservation Report to be completed in the next year. Some findings confirmed long-held understandings about the building and its history. But the students also found evidence that contradicts established stories and offers new insights into the values held by the community around the Blackwell School. </w:t>
      </w:r>
    </w:p>
    <w:p w:rsidR="007F3D13" w:rsidRDefault="007F3D13" w:rsidP="00EE4044">
      <w:pPr>
        <w:spacing w:after="0" w:line="276" w:lineRule="auto"/>
        <w:rPr>
          <w:rFonts w:ascii="Times New Roman" w:hAnsi="Times New Roman" w:cs="Times New Roman"/>
          <w:sz w:val="24"/>
        </w:rPr>
      </w:pPr>
    </w:p>
    <w:p w:rsidR="007F3D13" w:rsidRPr="00507543" w:rsidRDefault="00507543" w:rsidP="00EE4044">
      <w:pPr>
        <w:spacing w:after="0" w:line="276" w:lineRule="auto"/>
        <w:rPr>
          <w:rFonts w:ascii="Times New Roman" w:hAnsi="Times New Roman" w:cs="Times New Roman"/>
          <w:sz w:val="24"/>
          <w:szCs w:val="24"/>
        </w:rPr>
      </w:pPr>
      <w:r>
        <w:rPr>
          <w:rFonts w:ascii="Times New Roman" w:hAnsi="Times New Roman" w:cs="Times New Roman"/>
          <w:sz w:val="24"/>
        </w:rPr>
        <w:t>A</w:t>
      </w:r>
      <w:r w:rsidR="007F3D13">
        <w:rPr>
          <w:rFonts w:ascii="Times New Roman" w:hAnsi="Times New Roman" w:cs="Times New Roman"/>
          <w:sz w:val="24"/>
        </w:rPr>
        <w:t xml:space="preserve"> significant contradiction addressed by students is t</w:t>
      </w:r>
      <w:r w:rsidR="00BA07DC">
        <w:rPr>
          <w:rFonts w:ascii="Times New Roman" w:hAnsi="Times New Roman" w:cs="Times New Roman"/>
          <w:sz w:val="24"/>
        </w:rPr>
        <w:t xml:space="preserve">he construction date of the </w:t>
      </w:r>
      <w:r w:rsidR="007F3D13">
        <w:rPr>
          <w:rFonts w:ascii="Times New Roman" w:hAnsi="Times New Roman" w:cs="Times New Roman"/>
          <w:sz w:val="24"/>
        </w:rPr>
        <w:t>Blackwell School building</w:t>
      </w:r>
      <w:r w:rsidR="004E47F7">
        <w:rPr>
          <w:rFonts w:ascii="Times New Roman" w:hAnsi="Times New Roman" w:cs="Times New Roman"/>
          <w:sz w:val="24"/>
        </w:rPr>
        <w:t>, which served as a school for Mexican American children until 1965</w:t>
      </w:r>
      <w:r w:rsidR="007F3D13">
        <w:rPr>
          <w:rFonts w:ascii="Times New Roman" w:hAnsi="Times New Roman" w:cs="Times New Roman"/>
          <w:sz w:val="24"/>
        </w:rPr>
        <w:t>. The story told by the Blackwell School Alliance</w:t>
      </w:r>
      <w:r>
        <w:rPr>
          <w:rFonts w:ascii="Times New Roman" w:hAnsi="Times New Roman" w:cs="Times New Roman"/>
          <w:sz w:val="24"/>
        </w:rPr>
        <w:t xml:space="preserve"> involves </w:t>
      </w:r>
      <w:r w:rsidRPr="00507543">
        <w:rPr>
          <w:rFonts w:ascii="Times New Roman" w:hAnsi="Times New Roman" w:cs="Times New Roman"/>
          <w:sz w:val="24"/>
          <w:szCs w:val="24"/>
        </w:rPr>
        <w:t xml:space="preserve">construction in the 1880s and the building’s origins as a Methodist Church. This story is </w:t>
      </w:r>
      <w:r w:rsidR="004E47F7">
        <w:rPr>
          <w:rFonts w:ascii="Times New Roman" w:hAnsi="Times New Roman" w:cs="Times New Roman"/>
          <w:sz w:val="24"/>
          <w:szCs w:val="24"/>
        </w:rPr>
        <w:t>found</w:t>
      </w:r>
      <w:r w:rsidRPr="00507543">
        <w:rPr>
          <w:rFonts w:ascii="Times New Roman" w:hAnsi="Times New Roman" w:cs="Times New Roman"/>
          <w:sz w:val="24"/>
          <w:szCs w:val="24"/>
        </w:rPr>
        <w:t xml:space="preserve"> in a 1940 docume</w:t>
      </w:r>
      <w:r w:rsidR="009639FD">
        <w:rPr>
          <w:rFonts w:ascii="Times New Roman" w:hAnsi="Times New Roman" w:cs="Times New Roman"/>
          <w:sz w:val="24"/>
          <w:szCs w:val="24"/>
        </w:rPr>
        <w:t xml:space="preserve">nt which has been widely referenced since that time. But a firm construction date has not been known. </w:t>
      </w:r>
    </w:p>
    <w:p w:rsidR="00507543" w:rsidRPr="00507543" w:rsidRDefault="00507543" w:rsidP="00EE4044">
      <w:pPr>
        <w:spacing w:after="0" w:line="276" w:lineRule="auto"/>
        <w:rPr>
          <w:rFonts w:ascii="Times New Roman" w:hAnsi="Times New Roman" w:cs="Times New Roman"/>
          <w:sz w:val="24"/>
          <w:szCs w:val="24"/>
        </w:rPr>
      </w:pPr>
    </w:p>
    <w:p w:rsidR="00507543" w:rsidRPr="00507543" w:rsidRDefault="00507543" w:rsidP="00EE4044">
      <w:pPr>
        <w:spacing w:after="0" w:line="276" w:lineRule="auto"/>
        <w:rPr>
          <w:rFonts w:ascii="Times New Roman" w:hAnsi="Times New Roman" w:cs="Times New Roman"/>
          <w:sz w:val="24"/>
          <w:szCs w:val="24"/>
        </w:rPr>
      </w:pPr>
      <w:r w:rsidRPr="00507543">
        <w:rPr>
          <w:rFonts w:ascii="Times New Roman" w:hAnsi="Times New Roman" w:cs="Times New Roman"/>
          <w:sz w:val="24"/>
          <w:szCs w:val="24"/>
        </w:rPr>
        <w:t xml:space="preserve">In preparation for the students’ visit, local historian </w:t>
      </w:r>
      <w:proofErr w:type="spellStart"/>
      <w:r w:rsidRPr="00507543">
        <w:rPr>
          <w:rFonts w:ascii="Times New Roman" w:hAnsi="Times New Roman" w:cs="Times New Roman"/>
          <w:sz w:val="24"/>
          <w:szCs w:val="24"/>
        </w:rPr>
        <w:t>Lonn</w:t>
      </w:r>
      <w:proofErr w:type="spellEnd"/>
      <w:r w:rsidRPr="00507543">
        <w:rPr>
          <w:rFonts w:ascii="Times New Roman" w:hAnsi="Times New Roman" w:cs="Times New Roman"/>
          <w:sz w:val="24"/>
          <w:szCs w:val="24"/>
        </w:rPr>
        <w:t xml:space="preserve"> Taylor conducted deed research</w:t>
      </w:r>
      <w:r w:rsidR="00BA07DC">
        <w:rPr>
          <w:rFonts w:ascii="Times New Roman" w:hAnsi="Times New Roman" w:cs="Times New Roman"/>
          <w:sz w:val="24"/>
          <w:szCs w:val="24"/>
        </w:rPr>
        <w:t xml:space="preserve"> at the Presidio County Clerk’s Office</w:t>
      </w:r>
      <w:r w:rsidRPr="00507543">
        <w:rPr>
          <w:rFonts w:ascii="Times New Roman" w:hAnsi="Times New Roman" w:cs="Times New Roman"/>
          <w:sz w:val="24"/>
          <w:szCs w:val="24"/>
        </w:rPr>
        <w:t>. He found that</w:t>
      </w:r>
      <w:r w:rsidR="00D33E75">
        <w:rPr>
          <w:rFonts w:ascii="Times New Roman" w:hAnsi="Times New Roman" w:cs="Times New Roman"/>
          <w:sz w:val="24"/>
          <w:szCs w:val="24"/>
        </w:rPr>
        <w:t>,</w:t>
      </w:r>
      <w:r w:rsidRPr="00507543">
        <w:rPr>
          <w:rFonts w:ascii="Times New Roman" w:hAnsi="Times New Roman" w:cs="Times New Roman"/>
          <w:sz w:val="24"/>
          <w:szCs w:val="24"/>
        </w:rPr>
        <w:t xml:space="preserve"> “John M. Dean was the founder of Marfa; all of the land within the city limits originally belonged to him. Dean sold the lots on which the present Blackwell School Building is located to the School Trustees of District #1, Presidio County, for $150 on June 25, 1909.” Lacking a description </w:t>
      </w:r>
      <w:r w:rsidR="00BA07DC">
        <w:rPr>
          <w:rFonts w:ascii="Times New Roman" w:hAnsi="Times New Roman" w:cs="Times New Roman"/>
          <w:sz w:val="24"/>
          <w:szCs w:val="24"/>
        </w:rPr>
        <w:t xml:space="preserve">or mention </w:t>
      </w:r>
      <w:r w:rsidRPr="00507543">
        <w:rPr>
          <w:rFonts w:ascii="Times New Roman" w:hAnsi="Times New Roman" w:cs="Times New Roman"/>
          <w:sz w:val="24"/>
          <w:szCs w:val="24"/>
        </w:rPr>
        <w:t xml:space="preserve">of a building on the property, Taylor concluded, “The present building must have been constructed after that date (1909).” Almost corroborating </w:t>
      </w:r>
      <w:r w:rsidR="004E47F7">
        <w:rPr>
          <w:rFonts w:ascii="Times New Roman" w:hAnsi="Times New Roman" w:cs="Times New Roman"/>
          <w:sz w:val="24"/>
          <w:szCs w:val="24"/>
        </w:rPr>
        <w:t>this date is a written memoir by</w:t>
      </w:r>
      <w:r w:rsidRPr="00507543">
        <w:rPr>
          <w:rFonts w:ascii="Times New Roman" w:hAnsi="Times New Roman" w:cs="Times New Roman"/>
          <w:sz w:val="24"/>
          <w:szCs w:val="24"/>
        </w:rPr>
        <w:t xml:space="preserve"> Mary Lee Harper, who started teaching at the school in 1924. Harper wrote that the building was </w:t>
      </w:r>
      <w:r w:rsidR="0085796C">
        <w:rPr>
          <w:rFonts w:ascii="Times New Roman" w:hAnsi="Times New Roman" w:cs="Times New Roman"/>
          <w:sz w:val="24"/>
          <w:szCs w:val="24"/>
        </w:rPr>
        <w:t>constructed</w:t>
      </w:r>
      <w:r w:rsidRPr="00507543">
        <w:rPr>
          <w:rFonts w:ascii="Times New Roman" w:hAnsi="Times New Roman" w:cs="Times New Roman"/>
          <w:sz w:val="24"/>
          <w:szCs w:val="24"/>
        </w:rPr>
        <w:t xml:space="preserve"> in 1908.</w:t>
      </w:r>
    </w:p>
    <w:p w:rsidR="007F3D13" w:rsidRPr="00507543" w:rsidRDefault="007F3D13" w:rsidP="00EE4044">
      <w:pPr>
        <w:spacing w:after="0" w:line="276" w:lineRule="auto"/>
        <w:rPr>
          <w:rFonts w:ascii="Times New Roman" w:hAnsi="Times New Roman" w:cs="Times New Roman"/>
          <w:sz w:val="24"/>
          <w:szCs w:val="24"/>
        </w:rPr>
      </w:pPr>
    </w:p>
    <w:p w:rsidR="007F3D13" w:rsidRDefault="00507543" w:rsidP="00EE4044">
      <w:pPr>
        <w:spacing w:after="0" w:line="276" w:lineRule="auto"/>
        <w:rPr>
          <w:rFonts w:ascii="Times New Roman" w:hAnsi="Times New Roman" w:cs="Times New Roman"/>
          <w:sz w:val="24"/>
        </w:rPr>
      </w:pPr>
      <w:r>
        <w:rPr>
          <w:rFonts w:ascii="Times New Roman" w:hAnsi="Times New Roman" w:cs="Times New Roman"/>
          <w:sz w:val="24"/>
        </w:rPr>
        <w:lastRenderedPageBreak/>
        <w:t>Part</w:t>
      </w:r>
      <w:r w:rsidR="005D52B8">
        <w:rPr>
          <w:rFonts w:ascii="Times New Roman" w:hAnsi="Times New Roman" w:cs="Times New Roman"/>
          <w:sz w:val="24"/>
        </w:rPr>
        <w:t xml:space="preserve"> of the students’ work was to look for physical evidence to support or contradict either the 1880s build-date or a date after 1909. What they found clearly showed that the building could not have been built in the 1880s.</w:t>
      </w:r>
    </w:p>
    <w:p w:rsidR="005D52B8" w:rsidRDefault="005D52B8" w:rsidP="00EE4044">
      <w:pPr>
        <w:spacing w:after="0" w:line="276" w:lineRule="auto"/>
        <w:rPr>
          <w:rFonts w:ascii="Times New Roman" w:hAnsi="Times New Roman" w:cs="Times New Roman"/>
          <w:sz w:val="24"/>
        </w:rPr>
      </w:pPr>
    </w:p>
    <w:p w:rsidR="005D52B8" w:rsidRDefault="009016B8" w:rsidP="00EE4044">
      <w:pPr>
        <w:spacing w:after="0" w:line="276" w:lineRule="auto"/>
        <w:rPr>
          <w:rFonts w:ascii="Times New Roman" w:hAnsi="Times New Roman" w:cs="Times New Roman"/>
          <w:sz w:val="24"/>
        </w:rPr>
      </w:pPr>
      <w:r>
        <w:rPr>
          <w:rFonts w:ascii="Times New Roman" w:hAnsi="Times New Roman" w:cs="Times New Roman"/>
          <w:sz w:val="24"/>
        </w:rPr>
        <w:t>In a Presentation of F</w:t>
      </w:r>
      <w:r w:rsidR="004E47F7">
        <w:rPr>
          <w:rFonts w:ascii="Times New Roman" w:hAnsi="Times New Roman" w:cs="Times New Roman"/>
          <w:sz w:val="24"/>
        </w:rPr>
        <w:t>indings at the Blackwell School on August 10, s</w:t>
      </w:r>
      <w:r w:rsidR="00D33E75">
        <w:rPr>
          <w:rFonts w:ascii="Times New Roman" w:hAnsi="Times New Roman" w:cs="Times New Roman"/>
          <w:sz w:val="24"/>
        </w:rPr>
        <w:t xml:space="preserve">tudent </w:t>
      </w:r>
      <w:r w:rsidR="005D52B8">
        <w:rPr>
          <w:rFonts w:ascii="Times New Roman" w:hAnsi="Times New Roman" w:cs="Times New Roman"/>
          <w:sz w:val="24"/>
        </w:rPr>
        <w:t>Lisa Garza explained two pieces of evidence to support that claim. First, the building originally had two centrally located brick chimneys. Although the chimneys have been removed above the ceiling, the top portion of the chimneys are visible in the interior adobe wall</w:t>
      </w:r>
      <w:r w:rsidR="00BA57D3">
        <w:rPr>
          <w:rFonts w:ascii="Times New Roman" w:hAnsi="Times New Roman" w:cs="Times New Roman"/>
          <w:sz w:val="24"/>
        </w:rPr>
        <w:t>, a wall</w:t>
      </w:r>
      <w:r w:rsidR="005D52B8">
        <w:rPr>
          <w:rFonts w:ascii="Times New Roman" w:hAnsi="Times New Roman" w:cs="Times New Roman"/>
          <w:sz w:val="24"/>
        </w:rPr>
        <w:t xml:space="preserve"> determined to be part of the original construction. The </w:t>
      </w:r>
      <w:r w:rsidR="00BA57D3">
        <w:rPr>
          <w:rFonts w:ascii="Times New Roman" w:hAnsi="Times New Roman" w:cs="Times New Roman"/>
          <w:sz w:val="24"/>
        </w:rPr>
        <w:t xml:space="preserve">chimneys are made of baked </w:t>
      </w:r>
      <w:proofErr w:type="spellStart"/>
      <w:r w:rsidR="00BA57D3">
        <w:rPr>
          <w:rFonts w:ascii="Times New Roman" w:hAnsi="Times New Roman" w:cs="Times New Roman"/>
          <w:sz w:val="24"/>
        </w:rPr>
        <w:t>D’Hanis</w:t>
      </w:r>
      <w:proofErr w:type="spellEnd"/>
      <w:r w:rsidR="00BA57D3">
        <w:rPr>
          <w:rFonts w:ascii="Times New Roman" w:hAnsi="Times New Roman" w:cs="Times New Roman"/>
          <w:sz w:val="24"/>
        </w:rPr>
        <w:t xml:space="preserve"> brick, a local brick manufactured in </w:t>
      </w:r>
      <w:proofErr w:type="spellStart"/>
      <w:r w:rsidR="00BA57D3">
        <w:rPr>
          <w:rFonts w:ascii="Times New Roman" w:hAnsi="Times New Roman" w:cs="Times New Roman"/>
          <w:sz w:val="24"/>
        </w:rPr>
        <w:t>D’Hanis</w:t>
      </w:r>
      <w:proofErr w:type="spellEnd"/>
      <w:r w:rsidR="00BA57D3">
        <w:rPr>
          <w:rFonts w:ascii="Times New Roman" w:hAnsi="Times New Roman" w:cs="Times New Roman"/>
          <w:sz w:val="24"/>
        </w:rPr>
        <w:t>, Texas, starting in 1905.</w:t>
      </w:r>
    </w:p>
    <w:p w:rsidR="00BA57D3" w:rsidRDefault="00BA57D3" w:rsidP="00EE4044">
      <w:pPr>
        <w:spacing w:after="0" w:line="276" w:lineRule="auto"/>
        <w:rPr>
          <w:rFonts w:ascii="Times New Roman" w:hAnsi="Times New Roman" w:cs="Times New Roman"/>
          <w:sz w:val="24"/>
        </w:rPr>
      </w:pPr>
    </w:p>
    <w:p w:rsidR="004E47F7" w:rsidRDefault="00BA57D3" w:rsidP="00EE4044">
      <w:pPr>
        <w:spacing w:after="0" w:line="276" w:lineRule="auto"/>
        <w:rPr>
          <w:rFonts w:ascii="Times New Roman" w:hAnsi="Times New Roman" w:cs="Times New Roman"/>
          <w:sz w:val="24"/>
        </w:rPr>
      </w:pPr>
      <w:r>
        <w:rPr>
          <w:rFonts w:ascii="Times New Roman" w:hAnsi="Times New Roman" w:cs="Times New Roman"/>
          <w:sz w:val="24"/>
        </w:rPr>
        <w:t>The second piece of evidence is found in</w:t>
      </w:r>
      <w:r w:rsidR="00D555CB">
        <w:rPr>
          <w:rFonts w:ascii="Times New Roman" w:hAnsi="Times New Roman" w:cs="Times New Roman"/>
          <w:sz w:val="24"/>
        </w:rPr>
        <w:t xml:space="preserve"> </w:t>
      </w:r>
      <w:r w:rsidR="00D33E75">
        <w:rPr>
          <w:rFonts w:ascii="Times New Roman" w:hAnsi="Times New Roman" w:cs="Times New Roman"/>
          <w:sz w:val="24"/>
        </w:rPr>
        <w:t>the nominal dimension</w:t>
      </w:r>
      <w:r w:rsidR="00D555CB">
        <w:rPr>
          <w:rFonts w:ascii="Times New Roman" w:hAnsi="Times New Roman" w:cs="Times New Roman"/>
          <w:sz w:val="24"/>
        </w:rPr>
        <w:t xml:space="preserve"> lumber found in the attic that is part of the original construction. </w:t>
      </w:r>
      <w:r w:rsidR="00D33E75">
        <w:rPr>
          <w:rFonts w:ascii="Times New Roman" w:hAnsi="Times New Roman" w:cs="Times New Roman"/>
          <w:sz w:val="24"/>
        </w:rPr>
        <w:t>Nominal dimension</w:t>
      </w:r>
      <w:r w:rsidR="00D555CB">
        <w:rPr>
          <w:rFonts w:ascii="Times New Roman" w:hAnsi="Times New Roman" w:cs="Times New Roman"/>
          <w:sz w:val="24"/>
        </w:rPr>
        <w:t xml:space="preserve"> lumber (</w:t>
      </w:r>
      <w:r w:rsidR="000C6428">
        <w:rPr>
          <w:rFonts w:ascii="Times New Roman" w:hAnsi="Times New Roman" w:cs="Times New Roman"/>
          <w:sz w:val="24"/>
        </w:rPr>
        <w:t xml:space="preserve">where the actual size of a 2”x4” is </w:t>
      </w:r>
      <w:r w:rsidR="00D33E75">
        <w:rPr>
          <w:rFonts w:ascii="Times New Roman" w:hAnsi="Times New Roman" w:cs="Times New Roman"/>
          <w:sz w:val="24"/>
        </w:rPr>
        <w:t xml:space="preserve">slightly </w:t>
      </w:r>
      <w:r w:rsidR="000C6428">
        <w:rPr>
          <w:rFonts w:ascii="Times New Roman" w:hAnsi="Times New Roman" w:cs="Times New Roman"/>
          <w:sz w:val="24"/>
        </w:rPr>
        <w:t xml:space="preserve">smaller) came into standardized practice in America </w:t>
      </w:r>
      <w:r w:rsidR="00D33E75">
        <w:rPr>
          <w:rFonts w:ascii="Times New Roman" w:hAnsi="Times New Roman" w:cs="Times New Roman"/>
          <w:sz w:val="24"/>
        </w:rPr>
        <w:t>in the first decade of the 20</w:t>
      </w:r>
      <w:r w:rsidR="00D33E75" w:rsidRPr="00D33E75">
        <w:rPr>
          <w:rFonts w:ascii="Times New Roman" w:hAnsi="Times New Roman" w:cs="Times New Roman"/>
          <w:sz w:val="24"/>
          <w:vertAlign w:val="superscript"/>
        </w:rPr>
        <w:t>th</w:t>
      </w:r>
      <w:r w:rsidR="00D33E75">
        <w:rPr>
          <w:rFonts w:ascii="Times New Roman" w:hAnsi="Times New Roman" w:cs="Times New Roman"/>
          <w:sz w:val="24"/>
        </w:rPr>
        <w:t xml:space="preserve"> century</w:t>
      </w:r>
      <w:r w:rsidR="003D7738">
        <w:rPr>
          <w:rFonts w:ascii="Times New Roman" w:hAnsi="Times New Roman" w:cs="Times New Roman"/>
          <w:sz w:val="24"/>
        </w:rPr>
        <w:t xml:space="preserve">. It’s reasonable to believe that such lumber would have been available in Marfa </w:t>
      </w:r>
      <w:r w:rsidR="00D33E75">
        <w:rPr>
          <w:rFonts w:ascii="Times New Roman" w:hAnsi="Times New Roman" w:cs="Times New Roman"/>
          <w:sz w:val="24"/>
        </w:rPr>
        <w:t>as early as 1907</w:t>
      </w:r>
      <w:r w:rsidR="003D7738">
        <w:rPr>
          <w:rFonts w:ascii="Times New Roman" w:hAnsi="Times New Roman" w:cs="Times New Roman"/>
          <w:sz w:val="24"/>
        </w:rPr>
        <w:t xml:space="preserve">, but not in the 1880s. </w:t>
      </w:r>
    </w:p>
    <w:p w:rsidR="004E47F7" w:rsidRDefault="004E47F7" w:rsidP="00EE4044">
      <w:pPr>
        <w:spacing w:after="0" w:line="276" w:lineRule="auto"/>
        <w:rPr>
          <w:rFonts w:ascii="Times New Roman" w:hAnsi="Times New Roman" w:cs="Times New Roman"/>
          <w:sz w:val="24"/>
        </w:rPr>
      </w:pPr>
    </w:p>
    <w:p w:rsidR="00BA57D3" w:rsidRDefault="003D7738" w:rsidP="00EE4044">
      <w:pPr>
        <w:spacing w:after="0" w:line="276" w:lineRule="auto"/>
        <w:rPr>
          <w:rFonts w:ascii="Times New Roman" w:hAnsi="Times New Roman" w:cs="Times New Roman"/>
          <w:sz w:val="24"/>
        </w:rPr>
      </w:pPr>
      <w:r>
        <w:rPr>
          <w:rFonts w:ascii="Times New Roman" w:hAnsi="Times New Roman" w:cs="Times New Roman"/>
          <w:sz w:val="24"/>
        </w:rPr>
        <w:t xml:space="preserve">What this new evidence means to </w:t>
      </w:r>
      <w:r w:rsidR="00E84085">
        <w:rPr>
          <w:rFonts w:ascii="Times New Roman" w:hAnsi="Times New Roman" w:cs="Times New Roman"/>
          <w:sz w:val="24"/>
        </w:rPr>
        <w:t xml:space="preserve">the </w:t>
      </w:r>
      <w:r>
        <w:rPr>
          <w:rFonts w:ascii="Times New Roman" w:hAnsi="Times New Roman" w:cs="Times New Roman"/>
          <w:sz w:val="24"/>
        </w:rPr>
        <w:t xml:space="preserve">understanding of Mexican American education in Marfa is unclear. The </w:t>
      </w:r>
      <w:r w:rsidR="00BA07DC">
        <w:rPr>
          <w:rFonts w:ascii="Times New Roman" w:hAnsi="Times New Roman" w:cs="Times New Roman"/>
          <w:sz w:val="24"/>
        </w:rPr>
        <w:t xml:space="preserve">first Marfa schoolhouse </w:t>
      </w:r>
      <w:r>
        <w:rPr>
          <w:rFonts w:ascii="Times New Roman" w:hAnsi="Times New Roman" w:cs="Times New Roman"/>
          <w:sz w:val="24"/>
        </w:rPr>
        <w:t>from 1885 still stands on Galveston Street. Did this serve Mexican American students until 19</w:t>
      </w:r>
      <w:r w:rsidR="00D33E75">
        <w:rPr>
          <w:rFonts w:ascii="Times New Roman" w:hAnsi="Times New Roman" w:cs="Times New Roman"/>
          <w:sz w:val="24"/>
        </w:rPr>
        <w:t>09/1910</w:t>
      </w:r>
      <w:r>
        <w:rPr>
          <w:rFonts w:ascii="Times New Roman" w:hAnsi="Times New Roman" w:cs="Times New Roman"/>
          <w:sz w:val="24"/>
        </w:rPr>
        <w:t xml:space="preserve">? Did it have ties to the Methodist Church? Was the </w:t>
      </w:r>
      <w:r w:rsidR="00D33E75">
        <w:rPr>
          <w:rFonts w:ascii="Times New Roman" w:hAnsi="Times New Roman" w:cs="Times New Roman"/>
          <w:sz w:val="24"/>
        </w:rPr>
        <w:t xml:space="preserve">current Blackwell School </w:t>
      </w:r>
      <w:r>
        <w:rPr>
          <w:rFonts w:ascii="Times New Roman" w:hAnsi="Times New Roman" w:cs="Times New Roman"/>
          <w:sz w:val="24"/>
        </w:rPr>
        <w:t>building ever associa</w:t>
      </w:r>
      <w:r w:rsidR="00D33E75">
        <w:rPr>
          <w:rFonts w:ascii="Times New Roman" w:hAnsi="Times New Roman" w:cs="Times New Roman"/>
          <w:sz w:val="24"/>
        </w:rPr>
        <w:t>ted with the Methodist Church? Is there yet another building that served as a school before 1909/10?</w:t>
      </w:r>
    </w:p>
    <w:p w:rsidR="00222F12" w:rsidRDefault="00222F12" w:rsidP="00EE4044">
      <w:pPr>
        <w:spacing w:after="0" w:line="276" w:lineRule="auto"/>
        <w:rPr>
          <w:rFonts w:ascii="Times New Roman" w:hAnsi="Times New Roman" w:cs="Times New Roman"/>
          <w:sz w:val="24"/>
        </w:rPr>
      </w:pPr>
    </w:p>
    <w:p w:rsidR="00222F12" w:rsidRDefault="004E47F7" w:rsidP="00EE4044">
      <w:pPr>
        <w:spacing w:after="0" w:line="276" w:lineRule="auto"/>
        <w:rPr>
          <w:rFonts w:ascii="Times New Roman" w:hAnsi="Times New Roman" w:cs="Times New Roman"/>
          <w:sz w:val="24"/>
        </w:rPr>
      </w:pPr>
      <w:r>
        <w:rPr>
          <w:rFonts w:ascii="Times New Roman" w:hAnsi="Times New Roman" w:cs="Times New Roman"/>
          <w:sz w:val="24"/>
        </w:rPr>
        <w:t xml:space="preserve">Some eras of the school’s history were easier to corroborate. The building served as a CVAE </w:t>
      </w:r>
      <w:r w:rsidR="00AE77FE">
        <w:rPr>
          <w:rFonts w:ascii="Times New Roman" w:hAnsi="Times New Roman" w:cs="Times New Roman"/>
          <w:sz w:val="24"/>
        </w:rPr>
        <w:t xml:space="preserve">(vocational) </w:t>
      </w:r>
      <w:bookmarkStart w:id="0" w:name="_GoBack"/>
      <w:bookmarkEnd w:id="0"/>
      <w:r>
        <w:rPr>
          <w:rFonts w:ascii="Times New Roman" w:hAnsi="Times New Roman" w:cs="Times New Roman"/>
          <w:sz w:val="24"/>
        </w:rPr>
        <w:t>school during the 1970s, 80s, and 90s. Former students and school administrators remember</w:t>
      </w:r>
      <w:r w:rsidR="009016B8">
        <w:rPr>
          <w:rFonts w:ascii="Times New Roman" w:hAnsi="Times New Roman" w:cs="Times New Roman"/>
          <w:sz w:val="24"/>
        </w:rPr>
        <w:t>ed</w:t>
      </w:r>
      <w:r>
        <w:rPr>
          <w:rFonts w:ascii="Times New Roman" w:hAnsi="Times New Roman" w:cs="Times New Roman"/>
          <w:sz w:val="24"/>
        </w:rPr>
        <w:t xml:space="preserve"> when building modifications were made, and the evidence supports the dates and the sequences. Because the vocational school taught construction, many of the modifications were made by the local students themselves. </w:t>
      </w:r>
    </w:p>
    <w:p w:rsidR="00222F12" w:rsidRDefault="00222F12" w:rsidP="00EE4044">
      <w:pPr>
        <w:spacing w:after="0" w:line="276" w:lineRule="auto"/>
        <w:rPr>
          <w:rFonts w:ascii="Times New Roman" w:hAnsi="Times New Roman" w:cs="Times New Roman"/>
          <w:sz w:val="24"/>
        </w:rPr>
      </w:pPr>
    </w:p>
    <w:p w:rsidR="00D33E75" w:rsidRDefault="00222F12" w:rsidP="00DF68D4">
      <w:pPr>
        <w:spacing w:after="0" w:line="276" w:lineRule="auto"/>
        <w:rPr>
          <w:rFonts w:ascii="Times New Roman" w:hAnsi="Times New Roman" w:cs="Times New Roman"/>
          <w:sz w:val="24"/>
        </w:rPr>
      </w:pPr>
      <w:r>
        <w:rPr>
          <w:rFonts w:ascii="Times New Roman" w:hAnsi="Times New Roman" w:cs="Times New Roman"/>
          <w:sz w:val="24"/>
        </w:rPr>
        <w:t xml:space="preserve">In addition to researching the </w:t>
      </w:r>
      <w:r w:rsidR="009016B8">
        <w:rPr>
          <w:rFonts w:ascii="Times New Roman" w:hAnsi="Times New Roman" w:cs="Times New Roman"/>
          <w:sz w:val="24"/>
        </w:rPr>
        <w:t>building’s physical structure</w:t>
      </w:r>
      <w:r>
        <w:rPr>
          <w:rFonts w:ascii="Times New Roman" w:hAnsi="Times New Roman" w:cs="Times New Roman"/>
          <w:sz w:val="24"/>
        </w:rPr>
        <w:t xml:space="preserve">, the </w:t>
      </w:r>
      <w:r w:rsidR="004E47F7">
        <w:rPr>
          <w:rFonts w:ascii="Times New Roman" w:hAnsi="Times New Roman" w:cs="Times New Roman"/>
          <w:sz w:val="24"/>
        </w:rPr>
        <w:t xml:space="preserve">UTSA </w:t>
      </w:r>
      <w:r>
        <w:rPr>
          <w:rFonts w:ascii="Times New Roman" w:hAnsi="Times New Roman" w:cs="Times New Roman"/>
          <w:sz w:val="24"/>
        </w:rPr>
        <w:t>students were interested in the values that people have for the building. Why should we care about this old school?</w:t>
      </w:r>
      <w:r w:rsidR="00DF68D4">
        <w:rPr>
          <w:rFonts w:ascii="Times New Roman" w:hAnsi="Times New Roman" w:cs="Times New Roman"/>
          <w:sz w:val="24"/>
        </w:rPr>
        <w:t xml:space="preserve"> </w:t>
      </w:r>
    </w:p>
    <w:p w:rsidR="00D33E75" w:rsidRDefault="00D33E75" w:rsidP="00DF68D4">
      <w:pPr>
        <w:spacing w:after="0" w:line="276" w:lineRule="auto"/>
        <w:rPr>
          <w:rFonts w:ascii="Times New Roman" w:hAnsi="Times New Roman" w:cs="Times New Roman"/>
          <w:sz w:val="24"/>
        </w:rPr>
      </w:pPr>
    </w:p>
    <w:p w:rsidR="00D33E75" w:rsidRPr="008A1954" w:rsidRDefault="004E47F7" w:rsidP="00DF68D4">
      <w:pPr>
        <w:spacing w:after="0" w:line="276" w:lineRule="auto"/>
        <w:rPr>
          <w:rStyle w:val="aolmailapple-converted-space"/>
          <w:rFonts w:ascii="Times New Roman" w:hAnsi="Times New Roman" w:cs="Times New Roman"/>
          <w:sz w:val="24"/>
          <w:szCs w:val="24"/>
        </w:rPr>
      </w:pPr>
      <w:r>
        <w:rPr>
          <w:rFonts w:ascii="Times New Roman" w:hAnsi="Times New Roman" w:cs="Times New Roman"/>
          <w:sz w:val="24"/>
        </w:rPr>
        <w:t>The</w:t>
      </w:r>
      <w:r w:rsidR="00DF68D4">
        <w:rPr>
          <w:rFonts w:ascii="Times New Roman" w:hAnsi="Times New Roman" w:cs="Times New Roman"/>
          <w:sz w:val="24"/>
        </w:rPr>
        <w:t xml:space="preserve"> students hosted </w:t>
      </w:r>
      <w:r>
        <w:rPr>
          <w:rFonts w:ascii="Times New Roman" w:hAnsi="Times New Roman" w:cs="Times New Roman"/>
          <w:sz w:val="24"/>
        </w:rPr>
        <w:t xml:space="preserve">an event during their site work in July and invited members of the community to come in and talk about the Blackwell School. </w:t>
      </w:r>
      <w:r w:rsidR="00DF68D4">
        <w:rPr>
          <w:rFonts w:ascii="Times New Roman" w:hAnsi="Times New Roman" w:cs="Times New Roman"/>
          <w:sz w:val="24"/>
        </w:rPr>
        <w:t xml:space="preserve">What they </w:t>
      </w:r>
      <w:r w:rsidR="0085796C">
        <w:rPr>
          <w:rFonts w:ascii="Times New Roman" w:hAnsi="Times New Roman" w:cs="Times New Roman"/>
          <w:sz w:val="24"/>
        </w:rPr>
        <w:t>discovered</w:t>
      </w:r>
      <w:r w:rsidR="00DF68D4">
        <w:rPr>
          <w:rFonts w:ascii="Times New Roman" w:hAnsi="Times New Roman" w:cs="Times New Roman"/>
          <w:sz w:val="24"/>
        </w:rPr>
        <w:t xml:space="preserve"> was that the well-built walls and historic </w:t>
      </w:r>
      <w:r w:rsidR="00DF68D4" w:rsidRPr="008A1954">
        <w:rPr>
          <w:rFonts w:ascii="Times New Roman" w:hAnsi="Times New Roman" w:cs="Times New Roman"/>
          <w:sz w:val="24"/>
          <w:szCs w:val="24"/>
        </w:rPr>
        <w:t>construction were not what gave the school its value. A</w:t>
      </w:r>
      <w:r w:rsidR="008A1954" w:rsidRPr="008A1954">
        <w:rPr>
          <w:rFonts w:ascii="Times New Roman" w:hAnsi="Times New Roman" w:cs="Times New Roman"/>
          <w:sz w:val="24"/>
          <w:szCs w:val="24"/>
        </w:rPr>
        <w:t xml:space="preserve">s student Jennifer </w:t>
      </w:r>
      <w:proofErr w:type="spellStart"/>
      <w:r w:rsidR="008A1954" w:rsidRPr="008A1954">
        <w:rPr>
          <w:rFonts w:ascii="Times New Roman" w:hAnsi="Times New Roman" w:cs="Times New Roman"/>
          <w:sz w:val="24"/>
          <w:szCs w:val="24"/>
        </w:rPr>
        <w:t>Uria</w:t>
      </w:r>
      <w:proofErr w:type="spellEnd"/>
      <w:r w:rsidR="008A1954" w:rsidRPr="008A1954">
        <w:rPr>
          <w:rFonts w:ascii="Times New Roman" w:hAnsi="Times New Roman" w:cs="Times New Roman"/>
          <w:sz w:val="24"/>
          <w:szCs w:val="24"/>
        </w:rPr>
        <w:t xml:space="preserve"> explained</w:t>
      </w:r>
      <w:r w:rsidR="00DF68D4" w:rsidRPr="008A1954">
        <w:rPr>
          <w:rFonts w:ascii="Times New Roman" w:hAnsi="Times New Roman" w:cs="Times New Roman"/>
          <w:sz w:val="24"/>
          <w:szCs w:val="24"/>
        </w:rPr>
        <w:t>, buildings like churches, sch</w:t>
      </w:r>
      <w:r w:rsidR="008A1954" w:rsidRPr="008A1954">
        <w:rPr>
          <w:rFonts w:ascii="Times New Roman" w:hAnsi="Times New Roman" w:cs="Times New Roman"/>
          <w:sz w:val="24"/>
          <w:szCs w:val="24"/>
        </w:rPr>
        <w:t>ools, and government buildings we</w:t>
      </w:r>
      <w:r w:rsidR="00DF68D4" w:rsidRPr="008A1954">
        <w:rPr>
          <w:rFonts w:ascii="Times New Roman" w:hAnsi="Times New Roman" w:cs="Times New Roman"/>
          <w:sz w:val="24"/>
          <w:szCs w:val="24"/>
        </w:rPr>
        <w:t xml:space="preserve">re usually </w:t>
      </w:r>
      <w:r w:rsidR="008A1954" w:rsidRPr="008A1954">
        <w:rPr>
          <w:rFonts w:ascii="Times New Roman" w:hAnsi="Times New Roman" w:cs="Times New Roman"/>
          <w:sz w:val="24"/>
          <w:szCs w:val="24"/>
        </w:rPr>
        <w:t>made out of heavy material and were meant to last because these we</w:t>
      </w:r>
      <w:r w:rsidR="00DF68D4" w:rsidRPr="008A1954">
        <w:rPr>
          <w:rFonts w:ascii="Times New Roman" w:hAnsi="Times New Roman" w:cs="Times New Roman"/>
          <w:sz w:val="24"/>
          <w:szCs w:val="24"/>
        </w:rPr>
        <w:t xml:space="preserve">re places where cultural identity </w:t>
      </w:r>
      <w:r w:rsidR="008A1954" w:rsidRPr="008A1954">
        <w:rPr>
          <w:rFonts w:ascii="Times New Roman" w:hAnsi="Times New Roman" w:cs="Times New Roman"/>
          <w:sz w:val="24"/>
          <w:szCs w:val="24"/>
        </w:rPr>
        <w:t>wa</w:t>
      </w:r>
      <w:r w:rsidR="00DF68D4" w:rsidRPr="008A1954">
        <w:rPr>
          <w:rFonts w:ascii="Times New Roman" w:hAnsi="Times New Roman" w:cs="Times New Roman"/>
          <w:sz w:val="24"/>
          <w:szCs w:val="24"/>
        </w:rPr>
        <w:t xml:space="preserve">s most clearly celebrated. The Blackwell School exemplifies this. </w:t>
      </w:r>
      <w:r w:rsidR="00DF68D4" w:rsidRPr="008A1954">
        <w:rPr>
          <w:rStyle w:val="aolmailapple-converted-space"/>
          <w:rFonts w:ascii="Times New Roman" w:hAnsi="Times New Roman" w:cs="Times New Roman"/>
          <w:sz w:val="24"/>
          <w:szCs w:val="24"/>
        </w:rPr>
        <w:t>“W</w:t>
      </w:r>
      <w:r w:rsidR="00EE4044" w:rsidRPr="008A1954">
        <w:rPr>
          <w:rStyle w:val="aolmailapple-converted-space"/>
          <w:rFonts w:ascii="Times New Roman" w:hAnsi="Times New Roman" w:cs="Times New Roman"/>
          <w:sz w:val="24"/>
          <w:szCs w:val="24"/>
        </w:rPr>
        <w:t>e know from personal experience just how important cultural identity is to a community, and it is key for us that people visiting this historical sit</w:t>
      </w:r>
      <w:r w:rsidR="00DF68D4" w:rsidRPr="008A1954">
        <w:rPr>
          <w:rStyle w:val="aolmailapple-converted-space"/>
          <w:rFonts w:ascii="Times New Roman" w:hAnsi="Times New Roman" w:cs="Times New Roman"/>
          <w:sz w:val="24"/>
          <w:szCs w:val="24"/>
        </w:rPr>
        <w:t>e</w:t>
      </w:r>
      <w:r w:rsidR="00D33E75" w:rsidRPr="008A1954">
        <w:rPr>
          <w:rStyle w:val="aolmailapple-converted-space"/>
          <w:rFonts w:ascii="Times New Roman" w:hAnsi="Times New Roman" w:cs="Times New Roman"/>
          <w:sz w:val="24"/>
          <w:szCs w:val="24"/>
        </w:rPr>
        <w:t xml:space="preserve"> truly get a sense of</w:t>
      </w:r>
      <w:r w:rsidR="008A1954" w:rsidRPr="008A1954">
        <w:rPr>
          <w:rStyle w:val="aolmailapple-converted-space"/>
          <w:rFonts w:ascii="Times New Roman" w:hAnsi="Times New Roman" w:cs="Times New Roman"/>
          <w:sz w:val="24"/>
          <w:szCs w:val="24"/>
        </w:rPr>
        <w:t xml:space="preserve"> it</w:t>
      </w:r>
      <w:r w:rsidR="00D33E75" w:rsidRPr="008A1954">
        <w:rPr>
          <w:rStyle w:val="aolmailapple-converted-space"/>
          <w:rFonts w:ascii="Times New Roman" w:hAnsi="Times New Roman" w:cs="Times New Roman"/>
          <w:sz w:val="24"/>
          <w:szCs w:val="24"/>
        </w:rPr>
        <w:t>,</w:t>
      </w:r>
      <w:r w:rsidR="00DF68D4" w:rsidRPr="008A1954">
        <w:rPr>
          <w:rStyle w:val="aolmailapple-converted-space"/>
          <w:rFonts w:ascii="Times New Roman" w:hAnsi="Times New Roman" w:cs="Times New Roman"/>
          <w:sz w:val="24"/>
          <w:szCs w:val="24"/>
        </w:rPr>
        <w:t>”</w:t>
      </w:r>
      <w:r w:rsidR="00D33E75" w:rsidRPr="008A1954">
        <w:rPr>
          <w:rStyle w:val="aolmailapple-converted-space"/>
          <w:rFonts w:ascii="Times New Roman" w:hAnsi="Times New Roman" w:cs="Times New Roman"/>
          <w:sz w:val="24"/>
          <w:szCs w:val="24"/>
        </w:rPr>
        <w:t xml:space="preserve"> sa</w:t>
      </w:r>
      <w:r w:rsidR="008A1954" w:rsidRPr="008A1954">
        <w:rPr>
          <w:rStyle w:val="aolmailapple-converted-space"/>
          <w:rFonts w:ascii="Times New Roman" w:hAnsi="Times New Roman" w:cs="Times New Roman"/>
          <w:sz w:val="24"/>
          <w:szCs w:val="24"/>
        </w:rPr>
        <w:t>id</w:t>
      </w:r>
      <w:r w:rsidR="00D33E75" w:rsidRPr="008A1954">
        <w:rPr>
          <w:rStyle w:val="aolmailapple-converted-space"/>
          <w:rFonts w:ascii="Times New Roman" w:hAnsi="Times New Roman" w:cs="Times New Roman"/>
          <w:sz w:val="24"/>
          <w:szCs w:val="24"/>
        </w:rPr>
        <w:t xml:space="preserve"> </w:t>
      </w:r>
      <w:proofErr w:type="spellStart"/>
      <w:r w:rsidR="00D33E75" w:rsidRPr="008A1954">
        <w:rPr>
          <w:rStyle w:val="aolmailapple-converted-space"/>
          <w:rFonts w:ascii="Times New Roman" w:hAnsi="Times New Roman" w:cs="Times New Roman"/>
          <w:sz w:val="24"/>
          <w:szCs w:val="24"/>
        </w:rPr>
        <w:t>Uria</w:t>
      </w:r>
      <w:proofErr w:type="spellEnd"/>
      <w:r w:rsidR="00D33E75" w:rsidRPr="008A1954">
        <w:rPr>
          <w:rStyle w:val="aolmailapple-converted-space"/>
          <w:rFonts w:ascii="Times New Roman" w:hAnsi="Times New Roman" w:cs="Times New Roman"/>
          <w:sz w:val="24"/>
          <w:szCs w:val="24"/>
        </w:rPr>
        <w:t>.</w:t>
      </w:r>
      <w:r w:rsidR="00DF68D4" w:rsidRPr="008A1954">
        <w:rPr>
          <w:rStyle w:val="aolmailapple-converted-space"/>
          <w:rFonts w:ascii="Times New Roman" w:hAnsi="Times New Roman" w:cs="Times New Roman"/>
          <w:sz w:val="24"/>
          <w:szCs w:val="24"/>
        </w:rPr>
        <w:t xml:space="preserve"> </w:t>
      </w:r>
    </w:p>
    <w:p w:rsidR="00D33E75" w:rsidRPr="008A1954" w:rsidRDefault="00D33E75" w:rsidP="00DF68D4">
      <w:pPr>
        <w:spacing w:after="0" w:line="276" w:lineRule="auto"/>
        <w:rPr>
          <w:rStyle w:val="aolmailapple-converted-space"/>
          <w:rFonts w:ascii="Times New Roman" w:hAnsi="Times New Roman" w:cs="Times New Roman"/>
          <w:sz w:val="24"/>
          <w:szCs w:val="24"/>
        </w:rPr>
      </w:pPr>
    </w:p>
    <w:p w:rsidR="00D33E75" w:rsidRDefault="00D33E75" w:rsidP="00DF68D4">
      <w:pPr>
        <w:spacing w:after="0" w:line="276" w:lineRule="auto"/>
        <w:rPr>
          <w:rStyle w:val="aolmailapple-converted-space"/>
          <w:rFonts w:ascii="Times New Roman" w:hAnsi="Times New Roman" w:cs="Times New Roman"/>
          <w:sz w:val="24"/>
          <w:szCs w:val="24"/>
        </w:rPr>
      </w:pPr>
      <w:r w:rsidRPr="008A1954">
        <w:rPr>
          <w:rStyle w:val="aolmailapple-converted-space"/>
          <w:rFonts w:ascii="Times New Roman" w:hAnsi="Times New Roman" w:cs="Times New Roman"/>
          <w:sz w:val="24"/>
          <w:szCs w:val="24"/>
        </w:rPr>
        <w:t xml:space="preserve">As the Blackwell School </w:t>
      </w:r>
      <w:r w:rsidR="0085796C">
        <w:rPr>
          <w:rStyle w:val="aolmailapple-converted-space"/>
          <w:rFonts w:ascii="Times New Roman" w:hAnsi="Times New Roman" w:cs="Times New Roman"/>
          <w:sz w:val="24"/>
          <w:szCs w:val="24"/>
        </w:rPr>
        <w:t>is restored</w:t>
      </w:r>
      <w:r w:rsidRPr="008A1954">
        <w:rPr>
          <w:rStyle w:val="aolmailapple-converted-space"/>
          <w:rFonts w:ascii="Times New Roman" w:hAnsi="Times New Roman" w:cs="Times New Roman"/>
          <w:sz w:val="24"/>
          <w:szCs w:val="24"/>
        </w:rPr>
        <w:t>, this sense of cultural identity needs to inform decisions</w:t>
      </w:r>
      <w:r>
        <w:rPr>
          <w:rStyle w:val="aolmailapple-converted-space"/>
          <w:rFonts w:ascii="Times New Roman" w:hAnsi="Times New Roman" w:cs="Times New Roman"/>
          <w:sz w:val="24"/>
          <w:szCs w:val="24"/>
        </w:rPr>
        <w:t xml:space="preserve"> about creating a museum and community center so that everyone—from next-door neighbors to strangers from afar—can connect with the stories and relate to the issues of the Blackwell School. </w:t>
      </w:r>
      <w:r w:rsidR="001218E1">
        <w:rPr>
          <w:rStyle w:val="aolmailapple-converted-space"/>
          <w:rFonts w:ascii="Times New Roman" w:hAnsi="Times New Roman" w:cs="Times New Roman"/>
          <w:sz w:val="24"/>
          <w:szCs w:val="24"/>
        </w:rPr>
        <w:t xml:space="preserve">The stories are personal, yet they are part of a bigger, universal story that gives this structure and this place a greater relevance. </w:t>
      </w:r>
    </w:p>
    <w:p w:rsidR="001218E1" w:rsidRDefault="001218E1" w:rsidP="00DF68D4">
      <w:pPr>
        <w:spacing w:after="0" w:line="276" w:lineRule="auto"/>
        <w:rPr>
          <w:rStyle w:val="aolmailapple-converted-space"/>
          <w:rFonts w:ascii="Times New Roman" w:hAnsi="Times New Roman" w:cs="Times New Roman"/>
          <w:sz w:val="24"/>
          <w:szCs w:val="24"/>
        </w:rPr>
      </w:pPr>
    </w:p>
    <w:p w:rsidR="008A1954" w:rsidRDefault="001218E1" w:rsidP="00190BEF">
      <w:pPr>
        <w:spacing w:after="0" w:line="276" w:lineRule="auto"/>
        <w:rPr>
          <w:rFonts w:ascii="Times New Roman" w:eastAsia="Times New Roman" w:hAnsi="Times New Roman" w:cs="Times New Roman"/>
          <w:sz w:val="24"/>
          <w:szCs w:val="24"/>
        </w:rPr>
      </w:pPr>
      <w:r>
        <w:rPr>
          <w:rStyle w:val="aolmailapple-converted-space"/>
          <w:rFonts w:ascii="Times New Roman" w:hAnsi="Times New Roman" w:cs="Times New Roman"/>
          <w:sz w:val="24"/>
          <w:szCs w:val="24"/>
        </w:rPr>
        <w:t>A further theme that the stud</w:t>
      </w:r>
      <w:r w:rsidR="009016B8">
        <w:rPr>
          <w:rStyle w:val="aolmailapple-converted-space"/>
          <w:rFonts w:ascii="Times New Roman" w:hAnsi="Times New Roman" w:cs="Times New Roman"/>
          <w:sz w:val="24"/>
          <w:szCs w:val="24"/>
        </w:rPr>
        <w:t xml:space="preserve">ents addressed </w:t>
      </w:r>
      <w:r w:rsidR="008A1954">
        <w:rPr>
          <w:rStyle w:val="aolmailapple-converted-space"/>
          <w:rFonts w:ascii="Times New Roman" w:hAnsi="Times New Roman" w:cs="Times New Roman"/>
          <w:sz w:val="24"/>
          <w:szCs w:val="24"/>
        </w:rPr>
        <w:t>i</w:t>
      </w:r>
      <w:r>
        <w:rPr>
          <w:rStyle w:val="aolmailapple-converted-space"/>
          <w:rFonts w:ascii="Times New Roman" w:hAnsi="Times New Roman" w:cs="Times New Roman"/>
          <w:sz w:val="24"/>
          <w:szCs w:val="24"/>
        </w:rPr>
        <w:t xml:space="preserve">s how education has </w:t>
      </w:r>
      <w:r w:rsidR="00190BEF" w:rsidRPr="001218E1">
        <w:rPr>
          <w:rFonts w:ascii="Times New Roman" w:eastAsia="Times New Roman" w:hAnsi="Times New Roman" w:cs="Times New Roman"/>
          <w:sz w:val="24"/>
          <w:szCs w:val="24"/>
        </w:rPr>
        <w:t>historically been used as a tool to distance opportunity for people of color, speci</w:t>
      </w:r>
      <w:r w:rsidR="00D167F4">
        <w:rPr>
          <w:rFonts w:ascii="Times New Roman" w:eastAsia="Times New Roman" w:hAnsi="Times New Roman" w:cs="Times New Roman"/>
          <w:sz w:val="24"/>
          <w:szCs w:val="24"/>
        </w:rPr>
        <w:t>fically Black and Brown people—</w:t>
      </w:r>
      <w:r w:rsidR="00190BEF" w:rsidRPr="001218E1">
        <w:rPr>
          <w:rFonts w:ascii="Times New Roman" w:eastAsia="Times New Roman" w:hAnsi="Times New Roman" w:cs="Times New Roman"/>
          <w:sz w:val="24"/>
          <w:szCs w:val="24"/>
        </w:rPr>
        <w:t xml:space="preserve">and the fight for equal education </w:t>
      </w:r>
      <w:r>
        <w:rPr>
          <w:rFonts w:ascii="Times New Roman" w:eastAsia="Times New Roman" w:hAnsi="Times New Roman" w:cs="Times New Roman"/>
          <w:sz w:val="24"/>
          <w:szCs w:val="24"/>
        </w:rPr>
        <w:t>continues today</w:t>
      </w:r>
      <w:r w:rsidR="00190BEF" w:rsidRPr="001218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Student Amber Walker addressed this topic by looking at the history of Latino education across Texas and how the Blackwell School fits into this larger context. Picking up on the input of Marfa community members, Walker cited the “perseverance of Latino communities, like those in Marfa, who were products of a segregated education system,” and the dedicated passion of those former students in preserving the Blackwell School today. </w:t>
      </w:r>
    </w:p>
    <w:p w:rsidR="008A1954" w:rsidRDefault="008A1954" w:rsidP="00190BEF">
      <w:pPr>
        <w:spacing w:after="0" w:line="276" w:lineRule="auto"/>
        <w:rPr>
          <w:rFonts w:ascii="Times New Roman" w:eastAsia="Times New Roman" w:hAnsi="Times New Roman" w:cs="Times New Roman"/>
          <w:sz w:val="24"/>
          <w:szCs w:val="24"/>
        </w:rPr>
      </w:pPr>
    </w:p>
    <w:p w:rsidR="00190BEF" w:rsidRPr="001218E1" w:rsidRDefault="008A1954" w:rsidP="00190BEF">
      <w:pPr>
        <w:spacing w:after="0" w:line="276" w:lineRule="auto"/>
        <w:rPr>
          <w:rFonts w:ascii="Times New Roman" w:hAnsi="Times New Roman" w:cs="Times New Roman"/>
          <w:sz w:val="24"/>
          <w:szCs w:val="24"/>
        </w:rPr>
      </w:pPr>
      <w:r>
        <w:rPr>
          <w:rFonts w:ascii="Times New Roman" w:eastAsia="Times New Roman" w:hAnsi="Times New Roman" w:cs="Times New Roman"/>
          <w:sz w:val="24"/>
          <w:szCs w:val="24"/>
        </w:rPr>
        <w:t>Walker concluded</w:t>
      </w:r>
      <w:r w:rsidR="001218E1">
        <w:rPr>
          <w:rFonts w:ascii="Times New Roman" w:eastAsia="Times New Roman" w:hAnsi="Times New Roman" w:cs="Times New Roman"/>
          <w:sz w:val="24"/>
          <w:szCs w:val="24"/>
        </w:rPr>
        <w:t xml:space="preserve">, </w:t>
      </w:r>
      <w:r w:rsidR="001218E1">
        <w:rPr>
          <w:rFonts w:ascii="Times New Roman" w:hAnsi="Times New Roman" w:cs="Times New Roman"/>
          <w:sz w:val="24"/>
          <w:szCs w:val="24"/>
        </w:rPr>
        <w:t>“</w:t>
      </w:r>
      <w:r w:rsidR="00190BEF" w:rsidRPr="001218E1">
        <w:rPr>
          <w:rFonts w:ascii="Times New Roman" w:eastAsia="Times New Roman" w:hAnsi="Times New Roman" w:cs="Times New Roman"/>
          <w:sz w:val="24"/>
          <w:szCs w:val="24"/>
        </w:rPr>
        <w:t xml:space="preserve">The place in history </w:t>
      </w:r>
      <w:r w:rsidR="001218E1">
        <w:rPr>
          <w:rFonts w:ascii="Times New Roman" w:eastAsia="Times New Roman" w:hAnsi="Times New Roman" w:cs="Times New Roman"/>
          <w:sz w:val="24"/>
          <w:szCs w:val="24"/>
        </w:rPr>
        <w:t xml:space="preserve">(where) </w:t>
      </w:r>
      <w:r w:rsidR="00190BEF" w:rsidRPr="001218E1">
        <w:rPr>
          <w:rFonts w:ascii="Times New Roman" w:eastAsia="Times New Roman" w:hAnsi="Times New Roman" w:cs="Times New Roman"/>
          <w:sz w:val="24"/>
          <w:szCs w:val="24"/>
        </w:rPr>
        <w:t>we currently</w:t>
      </w:r>
      <w:r w:rsidR="001218E1">
        <w:rPr>
          <w:rFonts w:ascii="Times New Roman" w:eastAsia="Times New Roman" w:hAnsi="Times New Roman" w:cs="Times New Roman"/>
          <w:sz w:val="24"/>
          <w:szCs w:val="24"/>
        </w:rPr>
        <w:t xml:space="preserve"> stand, begs the protection of t</w:t>
      </w:r>
      <w:r w:rsidR="00190BEF" w:rsidRPr="001218E1">
        <w:rPr>
          <w:rFonts w:ascii="Times New Roman" w:eastAsia="Times New Roman" w:hAnsi="Times New Roman" w:cs="Times New Roman"/>
          <w:sz w:val="24"/>
          <w:szCs w:val="24"/>
        </w:rPr>
        <w:t>he Blackwell School’s history. It forces our communities to examine the current state of education, and whether we are equally providing all persons with a</w:t>
      </w:r>
      <w:r w:rsidR="001218E1">
        <w:rPr>
          <w:rFonts w:ascii="Times New Roman" w:eastAsia="Times New Roman" w:hAnsi="Times New Roman" w:cs="Times New Roman"/>
          <w:sz w:val="24"/>
          <w:szCs w:val="24"/>
        </w:rPr>
        <w:t>ccess. Mexican American history</w:t>
      </w:r>
      <w:r w:rsidR="00190BEF" w:rsidRPr="001218E1">
        <w:rPr>
          <w:rFonts w:ascii="Times New Roman" w:eastAsia="Times New Roman" w:hAnsi="Times New Roman" w:cs="Times New Roman"/>
          <w:sz w:val="24"/>
          <w:szCs w:val="24"/>
        </w:rPr>
        <w:t xml:space="preserve"> is the history of Marfa, and this institution contributed to the protection of that education.</w:t>
      </w:r>
      <w:r w:rsidR="001218E1">
        <w:rPr>
          <w:rFonts w:ascii="Times New Roman" w:eastAsia="Times New Roman" w:hAnsi="Times New Roman" w:cs="Times New Roman"/>
          <w:sz w:val="24"/>
          <w:szCs w:val="24"/>
        </w:rPr>
        <w:t>”</w:t>
      </w:r>
    </w:p>
    <w:p w:rsidR="00DF68D4" w:rsidRPr="00190BEF" w:rsidRDefault="00DF68D4" w:rsidP="00190BEF">
      <w:pPr>
        <w:spacing w:after="0" w:line="276" w:lineRule="auto"/>
        <w:rPr>
          <w:rFonts w:ascii="Times New Roman" w:hAnsi="Times New Roman" w:cs="Times New Roman"/>
          <w:sz w:val="24"/>
          <w:szCs w:val="24"/>
        </w:rPr>
      </w:pPr>
    </w:p>
    <w:p w:rsidR="00DF68D4" w:rsidRDefault="00DF68D4" w:rsidP="00190BEF">
      <w:pPr>
        <w:spacing w:after="0" w:line="276" w:lineRule="auto"/>
        <w:rPr>
          <w:rFonts w:ascii="Times New Roman" w:hAnsi="Times New Roman" w:cs="Times New Roman"/>
          <w:sz w:val="24"/>
          <w:szCs w:val="24"/>
        </w:rPr>
      </w:pPr>
      <w:r w:rsidRPr="00190BEF">
        <w:rPr>
          <w:rFonts w:ascii="Times New Roman" w:hAnsi="Times New Roman" w:cs="Times New Roman"/>
          <w:sz w:val="24"/>
          <w:szCs w:val="24"/>
        </w:rPr>
        <w:t xml:space="preserve">The next step for the Blackwell School Alliance is to </w:t>
      </w:r>
      <w:r w:rsidR="009016B8">
        <w:rPr>
          <w:rFonts w:ascii="Times New Roman" w:hAnsi="Times New Roman" w:cs="Times New Roman"/>
          <w:sz w:val="24"/>
          <w:szCs w:val="24"/>
        </w:rPr>
        <w:t>secure remaining funds</w:t>
      </w:r>
      <w:r w:rsidRPr="00190BEF">
        <w:rPr>
          <w:rFonts w:ascii="Times New Roman" w:hAnsi="Times New Roman" w:cs="Times New Roman"/>
          <w:sz w:val="24"/>
          <w:szCs w:val="24"/>
        </w:rPr>
        <w:t xml:space="preserve"> for the completion of the Historic Structure Report through a contract with a professional architect. The work of the students </w:t>
      </w:r>
      <w:r w:rsidR="00D167F4" w:rsidRPr="00190BEF">
        <w:rPr>
          <w:rFonts w:ascii="Times New Roman" w:hAnsi="Times New Roman" w:cs="Times New Roman"/>
          <w:sz w:val="24"/>
          <w:szCs w:val="24"/>
        </w:rPr>
        <w:t xml:space="preserve">provides </w:t>
      </w:r>
      <w:r w:rsidRPr="00190BEF">
        <w:rPr>
          <w:rFonts w:ascii="Times New Roman" w:hAnsi="Times New Roman" w:cs="Times New Roman"/>
          <w:sz w:val="24"/>
          <w:szCs w:val="24"/>
        </w:rPr>
        <w:t xml:space="preserve">both </w:t>
      </w:r>
      <w:r w:rsidR="001F3A17" w:rsidRPr="00190BEF">
        <w:rPr>
          <w:rFonts w:ascii="Times New Roman" w:hAnsi="Times New Roman" w:cs="Times New Roman"/>
          <w:sz w:val="24"/>
          <w:szCs w:val="24"/>
        </w:rPr>
        <w:t>a strong foundation of data for the HSR and the validation of the worth of this project for the long term benefit of the Blackwe</w:t>
      </w:r>
      <w:r w:rsidR="00D167F4">
        <w:rPr>
          <w:rFonts w:ascii="Times New Roman" w:hAnsi="Times New Roman" w:cs="Times New Roman"/>
          <w:sz w:val="24"/>
          <w:szCs w:val="24"/>
        </w:rPr>
        <w:t>ll School.</w:t>
      </w:r>
      <w:r w:rsidR="009016B8">
        <w:rPr>
          <w:rFonts w:ascii="Times New Roman" w:hAnsi="Times New Roman" w:cs="Times New Roman"/>
          <w:sz w:val="24"/>
          <w:szCs w:val="24"/>
        </w:rPr>
        <w:t xml:space="preserve"> The HSR will provide a road map for restoring the building in a way that honors its history and allows for the development of a modern, professional museum and community center. </w:t>
      </w:r>
    </w:p>
    <w:p w:rsidR="00BA07DC" w:rsidRDefault="00BA07DC" w:rsidP="00190BEF">
      <w:pPr>
        <w:spacing w:after="0" w:line="276" w:lineRule="auto"/>
        <w:rPr>
          <w:rFonts w:ascii="Times New Roman" w:hAnsi="Times New Roman" w:cs="Times New Roman"/>
          <w:sz w:val="24"/>
          <w:szCs w:val="24"/>
        </w:rPr>
      </w:pPr>
    </w:p>
    <w:p w:rsidR="00BA07DC" w:rsidRDefault="00BA07DC" w:rsidP="00190BEF">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Finally, the context provided by the students, combined with the articulation of values by members of our own Marfa community, supports the Alliance taking a bigger picture view of where the Blackwell School fits in Texas history and the history of Mexican Americans in the United States. </w:t>
      </w:r>
    </w:p>
    <w:p w:rsidR="00423921" w:rsidRDefault="00423921" w:rsidP="00190BEF">
      <w:pPr>
        <w:spacing w:after="0" w:line="276" w:lineRule="auto"/>
        <w:rPr>
          <w:rFonts w:ascii="Times New Roman" w:hAnsi="Times New Roman" w:cs="Times New Roman"/>
          <w:sz w:val="24"/>
          <w:szCs w:val="24"/>
        </w:rPr>
      </w:pPr>
    </w:p>
    <w:p w:rsidR="00423921" w:rsidRDefault="00423921" w:rsidP="00190BEF">
      <w:pPr>
        <w:spacing w:after="0" w:line="276" w:lineRule="auto"/>
        <w:rPr>
          <w:rFonts w:ascii="Times New Roman" w:hAnsi="Times New Roman" w:cs="Times New Roman"/>
          <w:sz w:val="24"/>
          <w:szCs w:val="24"/>
        </w:rPr>
      </w:pPr>
    </w:p>
    <w:p w:rsidR="00423921" w:rsidRDefault="00423921" w:rsidP="00190BEF">
      <w:pPr>
        <w:spacing w:after="0" w:line="276" w:lineRule="auto"/>
        <w:rPr>
          <w:rFonts w:ascii="Times New Roman" w:hAnsi="Times New Roman" w:cs="Times New Roman"/>
          <w:sz w:val="24"/>
          <w:szCs w:val="24"/>
        </w:rPr>
      </w:pPr>
    </w:p>
    <w:p w:rsidR="00423921" w:rsidRPr="001952EB" w:rsidRDefault="00423921" w:rsidP="00190BEF">
      <w:pPr>
        <w:spacing w:after="0" w:line="276" w:lineRule="auto"/>
        <w:rPr>
          <w:rFonts w:ascii="Times New Roman" w:hAnsi="Times New Roman" w:cs="Times New Roman"/>
          <w:sz w:val="24"/>
          <w:szCs w:val="24"/>
          <w:u w:val="single"/>
        </w:rPr>
      </w:pPr>
      <w:r w:rsidRPr="001952EB">
        <w:rPr>
          <w:rFonts w:ascii="Times New Roman" w:hAnsi="Times New Roman" w:cs="Times New Roman"/>
          <w:sz w:val="24"/>
          <w:szCs w:val="24"/>
          <w:u w:val="single"/>
        </w:rPr>
        <w:t>Photo Captions</w:t>
      </w:r>
    </w:p>
    <w:p w:rsidR="00423921" w:rsidRDefault="00423921" w:rsidP="00190BEF">
      <w:pPr>
        <w:spacing w:after="0" w:line="276" w:lineRule="auto"/>
        <w:rPr>
          <w:rFonts w:ascii="Times New Roman" w:hAnsi="Times New Roman" w:cs="Times New Roman"/>
          <w:sz w:val="24"/>
          <w:szCs w:val="24"/>
        </w:rPr>
      </w:pPr>
    </w:p>
    <w:p w:rsidR="00423921" w:rsidRDefault="001952EB" w:rsidP="00190BEF">
      <w:pPr>
        <w:spacing w:after="0" w:line="276" w:lineRule="auto"/>
        <w:rPr>
          <w:rFonts w:ascii="Times New Roman" w:hAnsi="Times New Roman" w:cs="Times New Roman"/>
          <w:sz w:val="24"/>
          <w:szCs w:val="24"/>
        </w:rPr>
      </w:pPr>
      <w:r w:rsidRPr="001952EB">
        <w:rPr>
          <w:rFonts w:ascii="Times New Roman" w:hAnsi="Times New Roman" w:cs="Times New Roman"/>
          <w:i/>
          <w:sz w:val="24"/>
          <w:szCs w:val="24"/>
        </w:rPr>
        <w:t>UTSA Students</w:t>
      </w:r>
      <w:r>
        <w:rPr>
          <w:rFonts w:ascii="Times New Roman" w:hAnsi="Times New Roman" w:cs="Times New Roman"/>
          <w:sz w:val="24"/>
          <w:szCs w:val="24"/>
        </w:rPr>
        <w:t xml:space="preserve">: Professor Bill </w:t>
      </w:r>
      <w:proofErr w:type="spellStart"/>
      <w:r>
        <w:rPr>
          <w:rFonts w:ascii="Times New Roman" w:hAnsi="Times New Roman" w:cs="Times New Roman"/>
          <w:sz w:val="24"/>
          <w:szCs w:val="24"/>
        </w:rPr>
        <w:t>Dupont</w:t>
      </w:r>
      <w:proofErr w:type="spellEnd"/>
      <w:r>
        <w:rPr>
          <w:rFonts w:ascii="Times New Roman" w:hAnsi="Times New Roman" w:cs="Times New Roman"/>
          <w:sz w:val="24"/>
          <w:szCs w:val="24"/>
        </w:rPr>
        <w:t xml:space="preserve"> (lower right) and twelve students spent their summer graduate seminar in historic preservation architecture investigating the Blackwell School. Also pictured is Gretel </w:t>
      </w:r>
      <w:proofErr w:type="spellStart"/>
      <w:r>
        <w:rPr>
          <w:rFonts w:ascii="Times New Roman" w:hAnsi="Times New Roman" w:cs="Times New Roman"/>
          <w:sz w:val="24"/>
          <w:szCs w:val="24"/>
        </w:rPr>
        <w:t>Enck</w:t>
      </w:r>
      <w:proofErr w:type="spellEnd"/>
      <w:r>
        <w:rPr>
          <w:rFonts w:ascii="Times New Roman" w:hAnsi="Times New Roman" w:cs="Times New Roman"/>
          <w:sz w:val="24"/>
          <w:szCs w:val="24"/>
        </w:rPr>
        <w:t xml:space="preserve"> (upper left) with the Blackwell School Alliance. </w:t>
      </w:r>
    </w:p>
    <w:p w:rsidR="001952EB" w:rsidRDefault="001952EB" w:rsidP="00190BEF">
      <w:pPr>
        <w:spacing w:after="0" w:line="276" w:lineRule="auto"/>
        <w:rPr>
          <w:rFonts w:ascii="Times New Roman" w:hAnsi="Times New Roman" w:cs="Times New Roman"/>
          <w:sz w:val="24"/>
          <w:szCs w:val="24"/>
        </w:rPr>
      </w:pPr>
      <w:r w:rsidRPr="001952EB">
        <w:rPr>
          <w:rFonts w:ascii="Times New Roman" w:hAnsi="Times New Roman" w:cs="Times New Roman"/>
          <w:i/>
          <w:sz w:val="24"/>
          <w:szCs w:val="24"/>
        </w:rPr>
        <w:lastRenderedPageBreak/>
        <w:t>Student Presentation:</w:t>
      </w:r>
      <w:r>
        <w:rPr>
          <w:rFonts w:ascii="Times New Roman" w:hAnsi="Times New Roman" w:cs="Times New Roman"/>
          <w:sz w:val="24"/>
          <w:szCs w:val="24"/>
        </w:rPr>
        <w:t xml:space="preserve"> Student Gustavo Ochoa explains the work of documenting the foundation and other investigations in the crawl space of the school during the Presentation of Findings on August 10.</w:t>
      </w:r>
    </w:p>
    <w:p w:rsidR="001952EB" w:rsidRDefault="001952EB" w:rsidP="00190BEF">
      <w:pPr>
        <w:spacing w:after="0" w:line="276" w:lineRule="auto"/>
        <w:rPr>
          <w:rFonts w:ascii="Times New Roman" w:hAnsi="Times New Roman" w:cs="Times New Roman"/>
          <w:sz w:val="24"/>
          <w:szCs w:val="24"/>
        </w:rPr>
      </w:pPr>
    </w:p>
    <w:p w:rsidR="001952EB" w:rsidRDefault="001952EB" w:rsidP="00190BEF">
      <w:pPr>
        <w:spacing w:after="0" w:line="276" w:lineRule="auto"/>
        <w:rPr>
          <w:rFonts w:ascii="Times New Roman" w:hAnsi="Times New Roman" w:cs="Times New Roman"/>
          <w:sz w:val="24"/>
          <w:szCs w:val="24"/>
        </w:rPr>
      </w:pPr>
      <w:proofErr w:type="spellStart"/>
      <w:r w:rsidRPr="00AE77FE">
        <w:rPr>
          <w:rFonts w:ascii="Times New Roman" w:hAnsi="Times New Roman" w:cs="Times New Roman"/>
          <w:i/>
          <w:sz w:val="24"/>
          <w:szCs w:val="24"/>
        </w:rPr>
        <w:t>D’Hanis</w:t>
      </w:r>
      <w:proofErr w:type="spellEnd"/>
      <w:r w:rsidRPr="00AE77FE">
        <w:rPr>
          <w:rFonts w:ascii="Times New Roman" w:hAnsi="Times New Roman" w:cs="Times New Roman"/>
          <w:i/>
          <w:sz w:val="24"/>
          <w:szCs w:val="24"/>
        </w:rPr>
        <w:t xml:space="preserve"> Brick:</w:t>
      </w:r>
      <w:r>
        <w:rPr>
          <w:rFonts w:ascii="Times New Roman" w:hAnsi="Times New Roman" w:cs="Times New Roman"/>
          <w:sz w:val="24"/>
          <w:szCs w:val="24"/>
        </w:rPr>
        <w:t xml:space="preserve"> Visible in the attic, the humble baked chimney brick (lower center) is from the </w:t>
      </w:r>
      <w:proofErr w:type="spellStart"/>
      <w:r>
        <w:rPr>
          <w:rFonts w:ascii="Times New Roman" w:hAnsi="Times New Roman" w:cs="Times New Roman"/>
          <w:sz w:val="24"/>
          <w:szCs w:val="24"/>
        </w:rPr>
        <w:t>D’Hanis</w:t>
      </w:r>
      <w:proofErr w:type="spellEnd"/>
      <w:r>
        <w:rPr>
          <w:rFonts w:ascii="Times New Roman" w:hAnsi="Times New Roman" w:cs="Times New Roman"/>
          <w:sz w:val="24"/>
          <w:szCs w:val="24"/>
        </w:rPr>
        <w:t xml:space="preserve"> Brick and Tile Company and helps tell the building’s story.</w:t>
      </w:r>
    </w:p>
    <w:p w:rsidR="001952EB" w:rsidRDefault="001952EB" w:rsidP="00190BEF">
      <w:pPr>
        <w:spacing w:after="0" w:line="276" w:lineRule="auto"/>
        <w:rPr>
          <w:rFonts w:ascii="Times New Roman" w:hAnsi="Times New Roman" w:cs="Times New Roman"/>
          <w:sz w:val="24"/>
          <w:szCs w:val="24"/>
        </w:rPr>
      </w:pPr>
    </w:p>
    <w:p w:rsidR="001952EB" w:rsidRDefault="001952EB" w:rsidP="00190BEF">
      <w:pPr>
        <w:spacing w:after="0" w:line="276" w:lineRule="auto"/>
        <w:rPr>
          <w:rFonts w:ascii="Times New Roman" w:hAnsi="Times New Roman" w:cs="Times New Roman"/>
          <w:sz w:val="24"/>
          <w:szCs w:val="24"/>
        </w:rPr>
      </w:pPr>
      <w:r w:rsidRPr="00AE77FE">
        <w:rPr>
          <w:rFonts w:ascii="Times New Roman" w:hAnsi="Times New Roman" w:cs="Times New Roman"/>
          <w:i/>
          <w:sz w:val="24"/>
          <w:szCs w:val="24"/>
        </w:rPr>
        <w:t>Sanborn Map</w:t>
      </w:r>
      <w:r>
        <w:rPr>
          <w:rFonts w:ascii="Times New Roman" w:hAnsi="Times New Roman" w:cs="Times New Roman"/>
          <w:sz w:val="24"/>
          <w:szCs w:val="24"/>
        </w:rPr>
        <w:t>: Marfa’s “Mexican School” appears on a 1933 Sanborn</w:t>
      </w:r>
      <w:r w:rsidR="00AE77FE">
        <w:rPr>
          <w:rFonts w:ascii="Times New Roman" w:hAnsi="Times New Roman" w:cs="Times New Roman"/>
          <w:sz w:val="24"/>
          <w:szCs w:val="24"/>
        </w:rPr>
        <w:t xml:space="preserve"> Map Company fire insurance map. The small building to the left of the main school building was the band hall, and during the era of the vocational school a hallway was built connecting the two buildings. </w:t>
      </w:r>
    </w:p>
    <w:p w:rsidR="001952EB" w:rsidRDefault="001952EB" w:rsidP="00190BEF">
      <w:pPr>
        <w:spacing w:after="0" w:line="276" w:lineRule="auto"/>
        <w:rPr>
          <w:rFonts w:ascii="Times New Roman" w:hAnsi="Times New Roman" w:cs="Times New Roman"/>
          <w:sz w:val="24"/>
          <w:szCs w:val="24"/>
        </w:rPr>
      </w:pPr>
    </w:p>
    <w:p w:rsidR="001952EB" w:rsidRDefault="001952EB" w:rsidP="00190BEF">
      <w:pPr>
        <w:spacing w:after="0" w:line="276" w:lineRule="auto"/>
        <w:rPr>
          <w:rFonts w:ascii="Times New Roman" w:hAnsi="Times New Roman" w:cs="Times New Roman"/>
          <w:sz w:val="24"/>
          <w:szCs w:val="24"/>
        </w:rPr>
      </w:pPr>
    </w:p>
    <w:p w:rsidR="001952EB" w:rsidRPr="00222F12" w:rsidRDefault="001952EB" w:rsidP="00190BEF">
      <w:pPr>
        <w:spacing w:after="0" w:line="276" w:lineRule="auto"/>
        <w:rPr>
          <w:rFonts w:ascii="Times New Roman" w:hAnsi="Times New Roman" w:cs="Times New Roman"/>
          <w:sz w:val="24"/>
          <w:szCs w:val="24"/>
        </w:rPr>
      </w:pPr>
    </w:p>
    <w:sectPr w:rsidR="001952EB" w:rsidRPr="00222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044"/>
    <w:rsid w:val="00013717"/>
    <w:rsid w:val="000C6428"/>
    <w:rsid w:val="001218E1"/>
    <w:rsid w:val="00190BEF"/>
    <w:rsid w:val="001952EB"/>
    <w:rsid w:val="001F3A17"/>
    <w:rsid w:val="00222F12"/>
    <w:rsid w:val="003D7738"/>
    <w:rsid w:val="00423921"/>
    <w:rsid w:val="004E47F7"/>
    <w:rsid w:val="00507543"/>
    <w:rsid w:val="005D52B8"/>
    <w:rsid w:val="007F3D13"/>
    <w:rsid w:val="0085796C"/>
    <w:rsid w:val="008A1954"/>
    <w:rsid w:val="009016B8"/>
    <w:rsid w:val="009639FD"/>
    <w:rsid w:val="00964A6C"/>
    <w:rsid w:val="00AE77FE"/>
    <w:rsid w:val="00BA07DC"/>
    <w:rsid w:val="00BA57D3"/>
    <w:rsid w:val="00D167F4"/>
    <w:rsid w:val="00D33E75"/>
    <w:rsid w:val="00D52213"/>
    <w:rsid w:val="00D555CB"/>
    <w:rsid w:val="00DF68D4"/>
    <w:rsid w:val="00E84085"/>
    <w:rsid w:val="00EE4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F79A12-E639-4BAD-9B53-699F2DEE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lmailp1">
    <w:name w:val="aolmail_p1"/>
    <w:basedOn w:val="Normal"/>
    <w:rsid w:val="00EE4044"/>
    <w:pPr>
      <w:spacing w:before="100" w:beforeAutospacing="1" w:after="100" w:afterAutospacing="1" w:line="240" w:lineRule="auto"/>
    </w:pPr>
    <w:rPr>
      <w:rFonts w:ascii="Times New Roman" w:hAnsi="Times New Roman" w:cs="Times New Roman"/>
      <w:sz w:val="24"/>
      <w:szCs w:val="24"/>
    </w:rPr>
  </w:style>
  <w:style w:type="character" w:customStyle="1" w:styleId="aolmails1">
    <w:name w:val="aolmail_s1"/>
    <w:basedOn w:val="DefaultParagraphFont"/>
    <w:rsid w:val="00EE4044"/>
  </w:style>
  <w:style w:type="character" w:customStyle="1" w:styleId="aolmailapple-converted-space">
    <w:name w:val="aolmail_apple-converted-space"/>
    <w:basedOn w:val="DefaultParagraphFont"/>
    <w:rsid w:val="00EE4044"/>
  </w:style>
  <w:style w:type="paragraph" w:styleId="Caption">
    <w:name w:val="caption"/>
    <w:basedOn w:val="Normal"/>
    <w:next w:val="Normal"/>
    <w:uiPriority w:val="35"/>
    <w:unhideWhenUsed/>
    <w:qFormat/>
    <w:rsid w:val="005D52B8"/>
    <w:pPr>
      <w:spacing w:after="200" w:line="240" w:lineRule="auto"/>
    </w:pPr>
    <w:rPr>
      <w:i/>
      <w:iCs/>
      <w:color w:val="44546A" w:themeColor="text2"/>
      <w:sz w:val="18"/>
      <w:szCs w:val="18"/>
    </w:rPr>
  </w:style>
  <w:style w:type="paragraph" w:styleId="NormalWeb">
    <w:name w:val="Normal (Web)"/>
    <w:basedOn w:val="Normal"/>
    <w:uiPriority w:val="99"/>
    <w:semiHidden/>
    <w:unhideWhenUsed/>
    <w:rsid w:val="00190B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75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394597">
      <w:bodyDiv w:val="1"/>
      <w:marLeft w:val="0"/>
      <w:marRight w:val="0"/>
      <w:marTop w:val="0"/>
      <w:marBottom w:val="0"/>
      <w:divBdr>
        <w:top w:val="none" w:sz="0" w:space="0" w:color="auto"/>
        <w:left w:val="none" w:sz="0" w:space="0" w:color="auto"/>
        <w:bottom w:val="none" w:sz="0" w:space="0" w:color="auto"/>
        <w:right w:val="none" w:sz="0" w:space="0" w:color="auto"/>
      </w:divBdr>
    </w:div>
    <w:div w:id="971983855">
      <w:bodyDiv w:val="1"/>
      <w:marLeft w:val="0"/>
      <w:marRight w:val="0"/>
      <w:marTop w:val="0"/>
      <w:marBottom w:val="0"/>
      <w:divBdr>
        <w:top w:val="none" w:sz="0" w:space="0" w:color="auto"/>
        <w:left w:val="none" w:sz="0" w:space="0" w:color="auto"/>
        <w:bottom w:val="none" w:sz="0" w:space="0" w:color="auto"/>
        <w:right w:val="none" w:sz="0" w:space="0" w:color="auto"/>
      </w:divBdr>
    </w:div>
    <w:div w:id="214696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Dakota</dc:creator>
  <cp:keywords/>
  <dc:description/>
  <cp:lastModifiedBy>Dakota</cp:lastModifiedBy>
  <cp:revision>2</cp:revision>
  <dcterms:created xsi:type="dcterms:W3CDTF">2017-08-26T23:37:00Z</dcterms:created>
  <dcterms:modified xsi:type="dcterms:W3CDTF">2017-08-26T23:37:00Z</dcterms:modified>
</cp:coreProperties>
</file>